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3E9FF" w14:textId="77777777" w:rsidR="001F1C43" w:rsidRPr="001F1C43" w:rsidRDefault="001F1C43" w:rsidP="001F1C4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0A4495"/>
          <w:sz w:val="27"/>
          <w:szCs w:val="27"/>
          <w:lang w:eastAsia="ru-RU"/>
        </w:rPr>
      </w:pPr>
      <w:r w:rsidRPr="001F1C43">
        <w:rPr>
          <w:rFonts w:ascii="Open Sans" w:eastAsia="Times New Roman" w:hAnsi="Open Sans" w:cs="Open Sans"/>
          <w:b/>
          <w:bCs/>
          <w:color w:val="0A4495"/>
          <w:sz w:val="27"/>
          <w:szCs w:val="27"/>
          <w:lang w:eastAsia="ru-RU"/>
        </w:rPr>
        <w:t>Итоговое собеседование</w:t>
      </w:r>
    </w:p>
    <w:p w14:paraId="537499E7" w14:textId="2DF89D7F" w:rsidR="001F1C43" w:rsidRPr="001F1C43" w:rsidRDefault="001F1C43" w:rsidP="001F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Успешное прохождение итогового собеседования является для обучающихся 9 классов допуском к государственной итоговой аттестации по программам основного общего образования.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Основной срок проведения итогового собеседования в </w:t>
      </w:r>
      <w:r w:rsidR="00B00E1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2022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/202</w:t>
      </w:r>
      <w:r w:rsidR="00B00E1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3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учебном году -</w:t>
      </w:r>
      <w:r w:rsidR="00B00E1D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00E1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8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февраля 202</w:t>
      </w:r>
      <w:r w:rsidR="00B00E1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3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года. Начало в 9.00 по местному времени.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Повторно пройти итоговое собесе</w:t>
      </w:r>
      <w:r w:rsidR="00B00E1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дование в дополнительные сроки 15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марта 202</w:t>
      </w:r>
      <w:r w:rsidR="00B00E1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3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года и 1</w:t>
      </w:r>
      <w:r w:rsidR="00B00E1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5 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мая 202</w:t>
      </w:r>
      <w:r w:rsidR="00B00E1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3 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года смогут обучающиеся, получившие неудовлетворительный результат или не явившиеся на итоговое собеседование по уважительным причинам.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Место проведения – общеобразовательная школа имени героя Советского Союза </w:t>
      </w:r>
      <w:r w:rsidR="00B00E1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Рихарда Зорге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при Посольстве России в Австрии.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Для участия в итоговом собеседовании участники должны подать заявление не позднее, чем за две недели до е</w:t>
      </w:r>
      <w:r w:rsidR="00B00E1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го проведения (до 25 января 2023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г.) в общеобразовательную школу имени героя Советского Союза </w:t>
      </w:r>
      <w:r w:rsidR="00B00E1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Рихарда Зорге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 xml:space="preserve"> при Посольстве России в Австрии.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3B410A96" w14:textId="78A82639" w:rsidR="001F1C43" w:rsidRPr="001F1C43" w:rsidRDefault="001F1C43" w:rsidP="001F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4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tgtFrame="_blank" w:history="1">
        <w:r w:rsidRPr="001F1C43">
          <w:rPr>
            <w:rFonts w:ascii="Open Sans" w:eastAsia="Times New Roman" w:hAnsi="Open Sans" w:cs="Open Sans"/>
            <w:color w:val="0A4495"/>
            <w:sz w:val="24"/>
            <w:szCs w:val="24"/>
            <w:u w:val="single"/>
            <w:lang w:eastAsia="ru-RU"/>
          </w:rPr>
          <w:t>Форма заявления об участи в итоговом собеседовании 202</w:t>
        </w:r>
        <w:r w:rsidR="00B00E1D">
          <w:rPr>
            <w:rFonts w:ascii="Open Sans" w:eastAsia="Times New Roman" w:hAnsi="Open Sans" w:cs="Open Sans"/>
            <w:color w:val="0A4495"/>
            <w:sz w:val="24"/>
            <w:szCs w:val="24"/>
            <w:u w:val="single"/>
            <w:lang w:eastAsia="ru-RU"/>
          </w:rPr>
          <w:t>3</w:t>
        </w:r>
      </w:hyperlink>
    </w:p>
    <w:p w14:paraId="1E8A615B" w14:textId="5B5F7953" w:rsidR="007A38AF" w:rsidRDefault="001F1C43" w:rsidP="001F1C43">
      <w:r w:rsidRPr="001F1C4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tgtFrame="_blank" w:history="1">
        <w:r w:rsidRPr="001F1C43">
          <w:rPr>
            <w:rFonts w:ascii="Open Sans" w:eastAsia="Times New Roman" w:hAnsi="Open Sans" w:cs="Open Sans"/>
            <w:color w:val="0A4495"/>
            <w:sz w:val="24"/>
            <w:szCs w:val="24"/>
            <w:u w:val="single"/>
            <w:lang w:eastAsia="ru-RU"/>
          </w:rPr>
          <w:t>Форма согласия на обработку персональных данных 202</w:t>
        </w:r>
        <w:r w:rsidR="00B00E1D">
          <w:rPr>
            <w:rFonts w:ascii="Open Sans" w:eastAsia="Times New Roman" w:hAnsi="Open Sans" w:cs="Open Sans"/>
            <w:color w:val="0A4495"/>
            <w:sz w:val="24"/>
            <w:szCs w:val="24"/>
            <w:u w:val="single"/>
            <w:lang w:eastAsia="ru-RU"/>
          </w:rPr>
          <w:t>3</w:t>
        </w:r>
      </w:hyperlink>
      <w:r w:rsidRPr="001F1C4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 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«зачёт» или «незачёт».</w:t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1F1C4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hyperlink r:id="rId6" w:tgtFrame="_blank" w:history="1">
        <w:r w:rsidRPr="001F1C43">
          <w:rPr>
            <w:rFonts w:ascii="Open Sans" w:eastAsia="Times New Roman" w:hAnsi="Open Sans" w:cs="Open Sans"/>
            <w:color w:val="0A4495"/>
            <w:sz w:val="21"/>
            <w:szCs w:val="21"/>
            <w:u w:val="single"/>
            <w:shd w:val="clear" w:color="auto" w:fill="FFFFFF"/>
            <w:lang w:eastAsia="ru-RU"/>
          </w:rPr>
          <w:t>Подробнее на официальном портале ГИА-9</w:t>
        </w:r>
      </w:hyperlink>
      <w:bookmarkStart w:id="0" w:name="_GoBack"/>
      <w:bookmarkEnd w:id="0"/>
    </w:p>
    <w:sectPr w:rsidR="007A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31"/>
    <w:rsid w:val="001F1C43"/>
    <w:rsid w:val="007A38AF"/>
    <w:rsid w:val="00B00E1D"/>
    <w:rsid w:val="00C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983E"/>
  <w15:chartTrackingRefBased/>
  <w15:docId w15:val="{7F8E9F6A-CD9A-4783-92AF-E1883E1C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/" TargetMode="External"/><Relationship Id="rId5" Type="http://schemas.openxmlformats.org/officeDocument/2006/relationships/hyperlink" Target="http://wien.moscow/attestacia/oge/soglasie.pdf" TargetMode="External"/><Relationship Id="rId4" Type="http://schemas.openxmlformats.org/officeDocument/2006/relationships/hyperlink" Target="http://wien.moscow/attestacia/oge/zi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Komissarov</dc:creator>
  <cp:keywords/>
  <dc:description/>
  <cp:lastModifiedBy>Анна Андреевна</cp:lastModifiedBy>
  <cp:revision>4</cp:revision>
  <dcterms:created xsi:type="dcterms:W3CDTF">2022-11-07T13:17:00Z</dcterms:created>
  <dcterms:modified xsi:type="dcterms:W3CDTF">2022-12-02T02:42:00Z</dcterms:modified>
</cp:coreProperties>
</file>